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Ferie zimowe z dziećmi – gdzie pojechać?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gdzie najlepiej wybrać się na ferie zimowe z dziećmi? Mamy parę propozycji!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to czas, kiedy dzieci czekają na ferie z niecierpliwością. To właśnie wtedy mogą cieszyć się beztroską zabawą na śniegu, a także wypoczynkiem w ciepłym i przytulnym miejscu. Jeśli planujesz wyjazd na </w:t>
      </w:r>
      <w:r>
        <w:rPr>
          <w:rFonts w:ascii="calibri" w:hAnsi="calibri" w:eastAsia="calibri" w:cs="calibri"/>
          <w:sz w:val="24"/>
          <w:szCs w:val="24"/>
          <w:b/>
        </w:rPr>
        <w:t xml:space="preserve">ferie zimowe z dziećmi</w:t>
      </w:r>
      <w:r>
        <w:rPr>
          <w:rFonts w:ascii="calibri" w:hAnsi="calibri" w:eastAsia="calibri" w:cs="calibri"/>
          <w:sz w:val="24"/>
          <w:szCs w:val="24"/>
        </w:rPr>
        <w:t xml:space="preserve">, warto zastanowić się nad miejscami, które zapewnią im rozrywkę oraz odpoczynek.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Góry – idealne miejsce na ferie zimowe z dziećmi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Góry to z pewnością jedno z najlepszych miejsc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ferie zimowe z dziećmi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Maluchy mogą tutaj spróbować swoich sił na stoku narciarskim lub snowboardowym, a także bawić się na świeżym powietrzu. W górach znajdziemy wiele ośrodków narciarskich, które oferują szkółki narciarskie dla dzieci oraz specjalne place zabaw z atrakcjami dla najmłodszych. Wieczorem rodzice mogą wybrać się na kulig lub wziąć udział w przygotowywanych przez ośrodki zabawach i dyskotekach.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9px; height:7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najsłynniejsze polskie miasta?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jedyne miejsce warte polecenia! W końcu zima to nie tylko narty czy też snowboard, ale także inne aktywności, do których możesz zaliczyć łyżwy. Lodowiska znajdują się w wielu miastach w Polsce, z czego warto wyróżnić Kraków i Wrocław jako jedne z najbardziej atrakcyjnych miast w Polsce! W obu tych miastach znajduje się piękny, zabytkowy Rynek, w Krakowie jest klimatyczny Kazimierz, a we Wrocławiu nastrojowy Ostrów Tumski! Jeżeli chcesz się dowiedzieć więcej, gdzie warto pojechać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ferie zimowe z dziećmi</w:t>
      </w:r>
      <w:r>
        <w:rPr>
          <w:rFonts w:ascii="calibri" w:hAnsi="calibri" w:eastAsia="calibri" w:cs="calibri"/>
          <w:sz w:val="24"/>
          <w:szCs w:val="24"/>
        </w:rPr>
        <w:t xml:space="preserve">, to koniecznie musisz sprawdzić oficjalną stronę internetową QHotel! Zapraszamy do lektury!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blog/ferie-zimowe-z-dziecmi-gdzie-pojecha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2026-10-27T04:03:36+01:00</dcterms:created>
  <dcterms:modified xsi:type="dcterms:W3CDTF">2026-10-27T04:03:36+01:00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